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00" w:rsidRDefault="00FE3100" w:rsidP="00FE3100">
      <w:pPr>
        <w:jc w:val="center"/>
        <w:rPr>
          <w:sz w:val="32"/>
          <w:szCs w:val="32"/>
        </w:rPr>
      </w:pPr>
    </w:p>
    <w:p w:rsidR="00FE3100" w:rsidRDefault="00FE3100" w:rsidP="00FE3100">
      <w:pPr>
        <w:jc w:val="center"/>
        <w:rPr>
          <w:sz w:val="32"/>
          <w:szCs w:val="32"/>
        </w:rPr>
      </w:pPr>
    </w:p>
    <w:p w:rsidR="00FE3100" w:rsidRDefault="00FE3100" w:rsidP="00FE3100">
      <w:pPr>
        <w:jc w:val="center"/>
        <w:rPr>
          <w:sz w:val="32"/>
          <w:szCs w:val="32"/>
        </w:rPr>
      </w:pPr>
    </w:p>
    <w:p w:rsidR="00FE3100" w:rsidRDefault="00FE3100" w:rsidP="00FE3100">
      <w:pPr>
        <w:jc w:val="center"/>
        <w:rPr>
          <w:sz w:val="32"/>
          <w:szCs w:val="32"/>
        </w:rPr>
      </w:pPr>
      <w:r>
        <w:rPr>
          <w:sz w:val="32"/>
          <w:szCs w:val="32"/>
        </w:rPr>
        <w:t>«СОВРЕМЕННЫЕ ОБРАЗОВАТЕЛЬНЫЕ ТЕХНОЛОГИИ В ДОПОЛНИТЕЛЬНОМ ОБРАЗОВАНИИ ДЕТЕЙ»</w:t>
      </w:r>
    </w:p>
    <w:p w:rsidR="00FE3100" w:rsidRDefault="00FE3100" w:rsidP="00FE3100">
      <w:pPr>
        <w:jc w:val="center"/>
        <w:rPr>
          <w:sz w:val="32"/>
          <w:szCs w:val="32"/>
        </w:rPr>
      </w:pPr>
    </w:p>
    <w:p w:rsidR="00FE3100" w:rsidRDefault="00FE3100" w:rsidP="00FE3100">
      <w:pPr>
        <w:jc w:val="center"/>
        <w:rPr>
          <w:sz w:val="32"/>
          <w:szCs w:val="32"/>
        </w:rPr>
      </w:pPr>
    </w:p>
    <w:p w:rsidR="00FE3100" w:rsidRDefault="00FE3100" w:rsidP="00FE3100">
      <w:pPr>
        <w:rPr>
          <w:sz w:val="32"/>
          <w:szCs w:val="32"/>
        </w:rPr>
      </w:pPr>
    </w:p>
    <w:p w:rsidR="00FE3100" w:rsidRDefault="00FE3100" w:rsidP="00FE3100">
      <w:pPr>
        <w:jc w:val="center"/>
        <w:rPr>
          <w:sz w:val="32"/>
          <w:szCs w:val="32"/>
        </w:rPr>
      </w:pPr>
    </w:p>
    <w:p w:rsidR="00FE3100" w:rsidRDefault="00FE3100" w:rsidP="00FE3100">
      <w:pPr>
        <w:jc w:val="both"/>
        <w:rPr>
          <w:sz w:val="32"/>
          <w:szCs w:val="32"/>
        </w:rPr>
      </w:pPr>
      <w:r>
        <w:rPr>
          <w:sz w:val="32"/>
          <w:szCs w:val="32"/>
        </w:rPr>
        <w:t>Тема опыта: «</w:t>
      </w:r>
      <w:bookmarkStart w:id="0" w:name="_GoBack"/>
      <w:r>
        <w:rPr>
          <w:sz w:val="32"/>
          <w:szCs w:val="32"/>
        </w:rPr>
        <w:t>ТЕХНОЛОГИЯ ИНТЕНСИВНОГО ОБУЧЕНИЯ НА ОСНОВЕ       СХЕМНЫХ И ЗНАКОВЫХ МОДЕЛЕЙ НА ЗАНЯТИЯХ ПО ДЕКОРАТИВНО-ПРИКЛАДНОМУ ТВОРЧЕСТВУ</w:t>
      </w:r>
      <w:bookmarkEnd w:id="0"/>
      <w:r>
        <w:rPr>
          <w:sz w:val="32"/>
          <w:szCs w:val="32"/>
        </w:rPr>
        <w:t>»</w:t>
      </w:r>
    </w:p>
    <w:p w:rsidR="00FE3100" w:rsidRDefault="00FE3100" w:rsidP="00FE3100">
      <w:pPr>
        <w:rPr>
          <w:sz w:val="32"/>
          <w:szCs w:val="32"/>
        </w:rPr>
      </w:pPr>
    </w:p>
    <w:p w:rsidR="00FE3100" w:rsidRDefault="00FE3100" w:rsidP="00FE3100">
      <w:pPr>
        <w:rPr>
          <w:sz w:val="32"/>
          <w:szCs w:val="32"/>
        </w:rPr>
      </w:pPr>
    </w:p>
    <w:p w:rsidR="00FE3100" w:rsidRDefault="00FE3100" w:rsidP="00FE3100">
      <w:pPr>
        <w:rPr>
          <w:sz w:val="32"/>
          <w:szCs w:val="32"/>
        </w:rPr>
      </w:pPr>
    </w:p>
    <w:p w:rsidR="00FE3100" w:rsidRDefault="00FE3100" w:rsidP="00FE3100">
      <w:pPr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образования, Муниципального учреждения дополнительного образования дома детского творчества: Тараненко Светлана Геннадиевна</w:t>
      </w:r>
    </w:p>
    <w:p w:rsidR="00FE3100" w:rsidRDefault="00FE3100" w:rsidP="00FE3100">
      <w:pPr>
        <w:jc w:val="center"/>
      </w:pPr>
    </w:p>
    <w:p w:rsidR="00FE3100" w:rsidRDefault="00FE3100" w:rsidP="00FE3100">
      <w:pPr>
        <w:jc w:val="center"/>
      </w:pPr>
    </w:p>
    <w:p w:rsidR="00FE3100" w:rsidRDefault="00FE3100" w:rsidP="00FE3100">
      <w:pPr>
        <w:jc w:val="center"/>
      </w:pPr>
    </w:p>
    <w:p w:rsidR="00FE3100" w:rsidRDefault="00FE3100" w:rsidP="00FE3100">
      <w:pPr>
        <w:jc w:val="center"/>
      </w:pPr>
      <w:r>
        <w:t>г. Павловский Посад</w:t>
      </w:r>
    </w:p>
    <w:p w:rsidR="00FE3100" w:rsidRDefault="00FE3100" w:rsidP="00FE3100">
      <w:pPr>
        <w:jc w:val="center"/>
      </w:pPr>
      <w:r>
        <w:t>2016 г.</w:t>
      </w:r>
    </w:p>
    <w:p w:rsidR="00FE3100" w:rsidRDefault="00FE3100" w:rsidP="00FE3100">
      <w:pPr>
        <w:jc w:val="center"/>
      </w:pPr>
    </w:p>
    <w:p w:rsidR="00FE3100" w:rsidRDefault="00FE3100" w:rsidP="00FE3100">
      <w:pPr>
        <w:jc w:val="center"/>
      </w:pPr>
    </w:p>
    <w:p w:rsidR="00FE3100" w:rsidRDefault="00FE3100" w:rsidP="00FE3100">
      <w:pPr>
        <w:jc w:val="center"/>
      </w:pPr>
    </w:p>
    <w:p w:rsidR="00FE3100" w:rsidRDefault="00FE3100" w:rsidP="00FE3100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ТЕМА:</w:t>
      </w:r>
      <w:r>
        <w:rPr>
          <w:sz w:val="28"/>
          <w:szCs w:val="28"/>
        </w:rPr>
        <w:t xml:space="preserve"> </w:t>
      </w:r>
    </w:p>
    <w:p w:rsidR="00FE3100" w:rsidRDefault="00FE3100" w:rsidP="00FE3100">
      <w:pPr>
        <w:rPr>
          <w:sz w:val="28"/>
          <w:szCs w:val="28"/>
        </w:rPr>
      </w:pPr>
      <w:r>
        <w:rPr>
          <w:sz w:val="28"/>
          <w:szCs w:val="28"/>
        </w:rPr>
        <w:t>ТЕХНОЛОГИЯ ИНТЕНСИВНОГО ОБУЧЕНИЯ НА ОСНОВЕ       СХЕМНЫХ И ЗНАКОВЫХ МОДЕЛЕЙ НА ЗАНЯТИЯХ ПО ДЕКОРАТИВНО-ПРИКЛАДНОМУ ТВОРЧЕСТВУ.</w:t>
      </w:r>
    </w:p>
    <w:p w:rsidR="00FE3100" w:rsidRDefault="00FE3100" w:rsidP="00FE31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</w:t>
      </w:r>
      <w:r>
        <w:t xml:space="preserve"> </w:t>
      </w:r>
      <w:r>
        <w:rPr>
          <w:sz w:val="28"/>
          <w:szCs w:val="28"/>
        </w:rPr>
        <w:t xml:space="preserve"> Достичь самостоятельности и уверенности в творческой деятельности.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занятиях инновационной методике Виктора Федоровича Шаталова и педагогического опыта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помогло достичь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полную и всеобщую активность на уроке,  обучая всех детей, с любыми индивидуальными данными и любой возрастной категории.  В системе дополнительного образования, это очень важно, так как группы формируются разновозрастные, да и у детей разный темперамент и разные способности. Ускоренное обучение, постоянное повторение, поэтапный контроль, высокий уровень трудности, изучение крупными блоками, применение опор, ориентировочный основы действий.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важен личностно ориентированный подход, каждый ребенок должен испытать успех. Поэтому при изучении любой темы, мы ставим перед каждым учеником индивидуальную задачу.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начиная работать с натуральной кожей, первый цветок, который мы делаем – роза.  Цветок достаточно сложен, задача не простая, почему бы не изготовить клематис, всего 4 – 6 лепестков, в один слой. Дело в том, что не у всех получается точно выкроить. У клематиса лепестки должны быть одинаковые, тогда цветок будет красив, а у розы один лепесток прикрывает другой, мы можем так распределить лепестки, что будут скрыты все недостатки. У меня разработаны опоры, дидактические материалы по изготовлению цветов:  «Успех», «Праздник», «Мои фантазии»…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Гуманизм – это важная составляющая работы с детьми, надо помнить, что все дети талантливы! Каждый ребенок должен испытать успех, а где же его испытать, как не у нас, в системе дополнительного образования. У нас для этого есть все возможности, исходя из выполненного объема, мы каждому ребенку помогаем составить индивидуальный эскиз, что позволяет логически завершить работу. Тема и задача едина для всех, но эскиз работы у каждого ребенка свой, чаще всего здесь учитывается объем работы и в результате, все дети успешно завершили свою работу.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дети приходят по желанию, поэтому важно, чтобы ученье было без принуждения, им должно быть комфортно и радостно.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Бесконфликтность учебной ситуации, гласность успехов каждого, открытие перспектив роста, успеха. Мы регулярно участвуем в выставках и фестивалях разного уровня. О достижениях воспитанников студии неоднократно освещали в прессе, на радио и телевидение. Это является хорошим стимулом, толчком для создания новых шедевров.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какое обучение без воспитания. Мы учимся делиться, помогать друг другу, заботиться, быть ответственными и дисциплинированными.  Каждый приобщается к труду, воспитывается трудолюбие и воля.  Возникает познавательная самостоятельность, уверенность в своих силах, способностях, формируется ответственность, честность, товарищество. Воспитанники охотно участвуют и проводят благотворительные мастер-классы, акции. А для того, чтобы их успешно провести мы готовим опоры, технологические карты, наглядные пособия.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 том, что весь материал вводится крупными блоками, мы не ставим задачу сделать цветочек, наша задача создать панно, а цветочек лишь элемент данной работы. Если мы собираемся на фестиваль, выставку, мы не только представляем наши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тщательно продумываем, как мы представим наш город – нашу малую родину. Мы создали не одну коллекцию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Павлово-посадских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платков, которая стала нашей визитной карточкой. 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методики заключаются в том, что используя опоры, опорные конспекты (сигналы) - наглядные схемы, в которых закодирован учебный материал, способствует лучшему усвоению материала  и успешному исполнению работы.  Опорные конспекты имеют четкие этапы для решения поставленной задачи.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объяснять материал предельно понятно, даже упрощенно, чтобы снимать лишние нагрузки на внимание ребят. За одно занятие разбирать  не одну тему, а несколько,  которые взаимосвязаны. Так, если делаем розы, то, разумеется, делаем бутоны, чашелистики, лепестки. Важно передавать учащимся самую суть, тогда уменьшается объем запоминания. В результате материал хорошо понимается и запоминается, на 70%.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разрешать, чтобы учащиеся одновременно слушали и делали. Надо распределять внимание,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развито не у всех одинаково. Сначала учащиеся слушают, потом они либо составляют опору, либо используют готовую и выполняют работу.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опережающее рассмотрение теории, закреплять ее в схемах или опорах, в которых, сжато, отражается логическая последовательность материала. Изображать красочно, ярко, необычно, использовать закономерность зрительного анализатора. Повышается эффективность работы памяти, когда учащийся сам составляет логический план, опорный конспект, эскиз. 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такую атмосферу, в которой каждый ребенок чувствует себя спокойно и уверенно. Это является главной предпосылкой для творческой деятельности, комфортной атмосферы, помогающей развитию способностей и интереса у учащихся.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мы должны достичь самостоятельности и уверенности, чтобы учащиеся представляли, понимали, помнили и применяли свои знания в нестандартных условиях,  чтобы могли создавать свои шедевры, чтобы были успешными и независимыми.</w:t>
      </w:r>
    </w:p>
    <w:p w:rsidR="00FE3100" w:rsidRDefault="00FE3100" w:rsidP="00FE3100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РЕЗУЛЬТАТЫ: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019300"/>
            <wp:effectExtent l="0" t="0" r="9525" b="0"/>
            <wp:docPr id="4" name="Рисунок 4" descr="Костр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стр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19300"/>
            <wp:effectExtent l="0" t="0" r="0" b="0"/>
            <wp:docPr id="3" name="Рисунок 3" descr="Казань газета ТРИУ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зань газета ТРИУМ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Кострома                                                     Казань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638300"/>
            <wp:effectExtent l="0" t="0" r="0" b="0"/>
            <wp:docPr id="2" name="Рисунок 2" descr="Княжий д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ий дв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638300"/>
            <wp:effectExtent l="0" t="0" r="0" b="0"/>
            <wp:docPr id="1" name="Рисунок 1" descr="Павловский П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авловский Пос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Княжий Двор                                                Павловский посад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Фаусек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«Педагогика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 -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-Питер",  2006. год.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«Современные образовательные технологии». - М.: Народное образование, 1998.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 В.Ф. Педагогическая проза. - М.: Педагогика, 1980.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 В.Ф. Психологические контакты. - М.,1992.</w:t>
      </w:r>
    </w:p>
    <w:p w:rsidR="00FE3100" w:rsidRDefault="00FE3100" w:rsidP="00FE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 В.Ф. Точка опоры. - М.: Педагогика, 1987.</w:t>
      </w:r>
    </w:p>
    <w:p w:rsidR="00584E92" w:rsidRDefault="00584E92"/>
    <w:sectPr w:rsidR="005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00"/>
    <w:rsid w:val="00584E92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2018-01-14T21:59:00Z</dcterms:created>
  <dcterms:modified xsi:type="dcterms:W3CDTF">2018-01-14T22:01:00Z</dcterms:modified>
</cp:coreProperties>
</file>